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DE" w:rsidRDefault="008614DE" w:rsidP="008614DE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28"/>
        </w:rPr>
      </w:pPr>
      <w:bookmarkStart w:id="0" w:name="_GoBack"/>
      <w:bookmarkEnd w:id="0"/>
    </w:p>
    <w:p w:rsidR="00C34741" w:rsidRPr="008614DE" w:rsidRDefault="00C34741" w:rsidP="008614DE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b/>
          <w:sz w:val="32"/>
          <w:szCs w:val="28"/>
        </w:rPr>
        <w:t>«СКОРАЯ ПОМОЩЬ» ПРИ РАБОТЕ С ГИПЕРАКТИВНЫМ РЕБЕНКОМ</w:t>
      </w:r>
    </w:p>
    <w:p w:rsidR="00C34741" w:rsidRPr="008614DE" w:rsidRDefault="00C34741" w:rsidP="008614DE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="Liberation Serif" w:eastAsia="Times New Roman" w:hAnsi="Liberation Serif" w:cs="Liberation Serif"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sz w:val="32"/>
          <w:szCs w:val="28"/>
        </w:rPr>
        <w:t>Отвлечь ребенка от его капризов.</w:t>
      </w:r>
    </w:p>
    <w:p w:rsidR="00C34741" w:rsidRPr="008614DE" w:rsidRDefault="00C34741" w:rsidP="008614DE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="Liberation Serif" w:eastAsia="Times New Roman" w:hAnsi="Liberation Serif" w:cs="Liberation Serif"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sz w:val="32"/>
          <w:szCs w:val="28"/>
        </w:rPr>
        <w:t>Предложить выбор (другую возможную в данный момент деятельность).</w:t>
      </w:r>
    </w:p>
    <w:p w:rsidR="00C34741" w:rsidRPr="008614DE" w:rsidRDefault="00C34741" w:rsidP="008614DE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="Liberation Serif" w:eastAsia="Times New Roman" w:hAnsi="Liberation Serif" w:cs="Liberation Serif"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sz w:val="32"/>
          <w:szCs w:val="28"/>
        </w:rPr>
        <w:t>Задать неожиданный вопрос.</w:t>
      </w:r>
    </w:p>
    <w:p w:rsidR="00C34741" w:rsidRPr="008614DE" w:rsidRDefault="00C34741" w:rsidP="008614DE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="Liberation Serif" w:eastAsia="Times New Roman" w:hAnsi="Liberation Serif" w:cs="Liberation Serif"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sz w:val="32"/>
          <w:szCs w:val="28"/>
        </w:rPr>
        <w:t>Отреагировать неожиданным для ребенка образом (пошутить, повторить действие ребенка).</w:t>
      </w:r>
    </w:p>
    <w:p w:rsidR="00C34741" w:rsidRPr="008614DE" w:rsidRDefault="00C34741" w:rsidP="008614DE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="Liberation Serif" w:eastAsia="Times New Roman" w:hAnsi="Liberation Serif" w:cs="Liberation Serif"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sz w:val="32"/>
          <w:szCs w:val="28"/>
        </w:rPr>
        <w:t>Не запрещать действие ребенка в категоричной форме.</w:t>
      </w:r>
    </w:p>
    <w:p w:rsidR="00C34741" w:rsidRPr="008614DE" w:rsidRDefault="00C34741" w:rsidP="008614DE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="Liberation Serif" w:eastAsia="Times New Roman" w:hAnsi="Liberation Serif" w:cs="Liberation Serif"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sz w:val="32"/>
          <w:szCs w:val="28"/>
        </w:rPr>
        <w:t>Не приказывать, а просить (но не заискивать).</w:t>
      </w:r>
    </w:p>
    <w:p w:rsidR="00C34741" w:rsidRPr="008614DE" w:rsidRDefault="00C34741" w:rsidP="008614DE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="Liberation Serif" w:eastAsia="Times New Roman" w:hAnsi="Liberation Serif" w:cs="Liberation Serif"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sz w:val="32"/>
          <w:szCs w:val="28"/>
        </w:rPr>
        <w:t>Выслушать то, что хочет сказать ребенок (в противном случае он не услышит вас).</w:t>
      </w:r>
    </w:p>
    <w:p w:rsidR="00C34741" w:rsidRPr="008614DE" w:rsidRDefault="00C34741" w:rsidP="008614DE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="Liberation Serif" w:eastAsia="Times New Roman" w:hAnsi="Liberation Serif" w:cs="Liberation Serif"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sz w:val="32"/>
          <w:szCs w:val="28"/>
        </w:rPr>
        <w:t>Автоматически, одними и теми же словами повторять многократно свою просьбу (нейтральным тоном).</w:t>
      </w:r>
    </w:p>
    <w:p w:rsidR="00C34741" w:rsidRPr="008614DE" w:rsidRDefault="00C34741" w:rsidP="008614DE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="Liberation Serif" w:eastAsia="Times New Roman" w:hAnsi="Liberation Serif" w:cs="Liberation Serif"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sz w:val="32"/>
          <w:szCs w:val="28"/>
        </w:rPr>
        <w:t>Сфотографировать ребенка или подвести его к зеркалу в</w:t>
      </w:r>
      <w:r w:rsidRPr="008614DE">
        <w:rPr>
          <w:rFonts w:ascii="Liberation Serif" w:eastAsia="Times New Roman" w:hAnsi="Liberation Serif" w:cs="Liberation Serif"/>
          <w:sz w:val="32"/>
          <w:szCs w:val="28"/>
        </w:rPr>
        <w:br/>
        <w:t>тот момент, когда он капризничает.</w:t>
      </w:r>
    </w:p>
    <w:p w:rsidR="00C34741" w:rsidRPr="008614DE" w:rsidRDefault="00C34741" w:rsidP="008614DE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rPr>
          <w:rFonts w:ascii="Liberation Serif" w:eastAsia="Times New Roman" w:hAnsi="Liberation Serif" w:cs="Liberation Serif"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sz w:val="32"/>
          <w:szCs w:val="28"/>
        </w:rPr>
        <w:t>Оставить в комнате одного (если это безопасно для его</w:t>
      </w:r>
      <w:r w:rsidRPr="008614DE">
        <w:rPr>
          <w:rFonts w:ascii="Liberation Serif" w:eastAsia="Times New Roman" w:hAnsi="Liberation Serif" w:cs="Liberation Serif"/>
          <w:sz w:val="32"/>
          <w:szCs w:val="28"/>
        </w:rPr>
        <w:br/>
        <w:t>здоровья).</w:t>
      </w:r>
    </w:p>
    <w:p w:rsidR="00C34741" w:rsidRPr="008614DE" w:rsidRDefault="00C34741" w:rsidP="008614DE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rPr>
          <w:rFonts w:ascii="Liberation Serif" w:eastAsia="Times New Roman" w:hAnsi="Liberation Serif" w:cs="Liberation Serif"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sz w:val="32"/>
          <w:szCs w:val="28"/>
        </w:rPr>
        <w:t xml:space="preserve">Не настаивать на том, чтобы ребенок во что бы то ни </w:t>
      </w:r>
      <w:proofErr w:type="gramStart"/>
      <w:r w:rsidRPr="008614DE">
        <w:rPr>
          <w:rFonts w:ascii="Liberation Serif" w:eastAsia="Times New Roman" w:hAnsi="Liberation Serif" w:cs="Liberation Serif"/>
          <w:sz w:val="32"/>
          <w:szCs w:val="28"/>
        </w:rPr>
        <w:t>стало</w:t>
      </w:r>
      <w:proofErr w:type="gramEnd"/>
      <w:r w:rsidRPr="008614DE">
        <w:rPr>
          <w:rFonts w:ascii="Liberation Serif" w:eastAsia="Times New Roman" w:hAnsi="Liberation Serif" w:cs="Liberation Serif"/>
          <w:sz w:val="32"/>
          <w:szCs w:val="28"/>
        </w:rPr>
        <w:t xml:space="preserve"> принес извинения.</w:t>
      </w:r>
    </w:p>
    <w:p w:rsidR="00C34741" w:rsidRPr="008614DE" w:rsidRDefault="00C34741" w:rsidP="008614DE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rPr>
          <w:rFonts w:ascii="Liberation Serif" w:eastAsia="Times New Roman" w:hAnsi="Liberation Serif" w:cs="Liberation Serif"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sz w:val="32"/>
          <w:szCs w:val="28"/>
        </w:rPr>
        <w:t>Не читать нотаций (ребенок все равно их не слышит)</w:t>
      </w:r>
      <w:r w:rsidR="00EA0D44" w:rsidRPr="008614DE">
        <w:rPr>
          <w:rFonts w:ascii="Liberation Serif" w:eastAsia="Times New Roman" w:hAnsi="Liberation Serif" w:cs="Liberation Serif"/>
          <w:sz w:val="32"/>
          <w:szCs w:val="28"/>
        </w:rPr>
        <w:t>.</w:t>
      </w:r>
    </w:p>
    <w:p w:rsidR="008614DE" w:rsidRDefault="008614DE" w:rsidP="008614DE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28"/>
        </w:rPr>
      </w:pPr>
    </w:p>
    <w:p w:rsidR="00076E4A" w:rsidRPr="008614DE" w:rsidRDefault="00076E4A" w:rsidP="008614DE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b/>
          <w:sz w:val="32"/>
          <w:szCs w:val="28"/>
        </w:rPr>
        <w:t>ПРОФИЛАКТИЧЕСКАЯ РАБОТА С ГИПЕРАКТИВНЫМ РЕБЕНКОМ</w:t>
      </w:r>
    </w:p>
    <w:p w:rsidR="00076E4A" w:rsidRPr="008614DE" w:rsidRDefault="00076E4A" w:rsidP="00076E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sz w:val="32"/>
          <w:szCs w:val="28"/>
        </w:rPr>
        <w:t>Заранее договариваться с ребенком о времени игры, о длительности прогулки и т. д.</w:t>
      </w:r>
    </w:p>
    <w:p w:rsidR="00076E4A" w:rsidRPr="008614DE" w:rsidRDefault="00076E4A" w:rsidP="00076E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sz w:val="32"/>
          <w:szCs w:val="28"/>
        </w:rPr>
        <w:t>Об истечении времени ребенку сообщает не взрослый, а за</w:t>
      </w:r>
      <w:r w:rsidRPr="008614DE">
        <w:rPr>
          <w:rFonts w:ascii="Liberation Serif" w:eastAsia="Times New Roman" w:hAnsi="Liberation Serif" w:cs="Liberation Serif"/>
          <w:sz w:val="32"/>
          <w:szCs w:val="28"/>
        </w:rPr>
        <w:br/>
        <w:t>веденный заранее будильник, кухонный таймер, что будет способствовать снижению агрессии ребенка.</w:t>
      </w:r>
    </w:p>
    <w:p w:rsidR="00076E4A" w:rsidRPr="008614DE" w:rsidRDefault="00076E4A" w:rsidP="00076E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sz w:val="32"/>
          <w:szCs w:val="28"/>
        </w:rPr>
        <w:t>Выработать совместно с ребенком систему поощрений и наказаний за желательное и нежелательное поведение.</w:t>
      </w:r>
    </w:p>
    <w:p w:rsidR="00076E4A" w:rsidRPr="008614DE" w:rsidRDefault="00076E4A" w:rsidP="00076E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sz w:val="32"/>
          <w:szCs w:val="28"/>
        </w:rPr>
        <w:t>Выработать и расположить в удобном для ребенка месте</w:t>
      </w:r>
      <w:r w:rsidRPr="008614DE">
        <w:rPr>
          <w:rFonts w:ascii="Liberation Serif" w:eastAsia="Times New Roman" w:hAnsi="Liberation Serif" w:cs="Liberation Serif"/>
          <w:sz w:val="32"/>
          <w:szCs w:val="28"/>
        </w:rPr>
        <w:br/>
        <w:t>свод правил поведения в группе детского сада, в классе, дома.</w:t>
      </w:r>
    </w:p>
    <w:p w:rsidR="00076E4A" w:rsidRPr="008614DE" w:rsidRDefault="00076E4A" w:rsidP="00076E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sz w:val="32"/>
          <w:szCs w:val="28"/>
        </w:rPr>
        <w:t>Просить ребенка вслух проговаривать эти правила.</w:t>
      </w:r>
    </w:p>
    <w:p w:rsidR="00076E4A" w:rsidRPr="008614DE" w:rsidRDefault="00076E4A" w:rsidP="00076E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iberation Serif" w:eastAsia="Times New Roman" w:hAnsi="Liberation Serif" w:cs="Liberation Serif"/>
          <w:sz w:val="32"/>
          <w:szCs w:val="28"/>
        </w:rPr>
      </w:pPr>
      <w:r w:rsidRPr="008614DE">
        <w:rPr>
          <w:rFonts w:ascii="Liberation Serif" w:eastAsia="Times New Roman" w:hAnsi="Liberation Serif" w:cs="Liberation Serif"/>
          <w:sz w:val="32"/>
          <w:szCs w:val="28"/>
        </w:rPr>
        <w:t>Перед началом занятия ребенок может сказать, что он хо</w:t>
      </w:r>
      <w:r w:rsidRPr="008614DE">
        <w:rPr>
          <w:rFonts w:ascii="Liberation Serif" w:eastAsia="Times New Roman" w:hAnsi="Liberation Serif" w:cs="Liberation Serif"/>
          <w:sz w:val="32"/>
          <w:szCs w:val="28"/>
        </w:rPr>
        <w:br/>
        <w:t>тел бы пожелать себе сам при выполнении задания.</w:t>
      </w:r>
    </w:p>
    <w:p w:rsidR="00331E91" w:rsidRPr="008614DE" w:rsidRDefault="00331E91">
      <w:pPr>
        <w:rPr>
          <w:rFonts w:ascii="Liberation Serif" w:hAnsi="Liberation Serif" w:cs="Liberation Serif"/>
          <w:sz w:val="32"/>
          <w:szCs w:val="28"/>
        </w:rPr>
      </w:pPr>
    </w:p>
    <w:sectPr w:rsidR="00331E91" w:rsidRPr="008614DE" w:rsidSect="001018BB">
      <w:pgSz w:w="11906" w:h="16838"/>
      <w:pgMar w:top="720" w:right="720" w:bottom="720" w:left="72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D5" w:rsidRDefault="00F618D5" w:rsidP="008614DE">
      <w:pPr>
        <w:spacing w:after="0" w:line="240" w:lineRule="auto"/>
      </w:pPr>
      <w:r>
        <w:separator/>
      </w:r>
    </w:p>
  </w:endnote>
  <w:endnote w:type="continuationSeparator" w:id="0">
    <w:p w:rsidR="00F618D5" w:rsidRDefault="00F618D5" w:rsidP="0086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D5" w:rsidRDefault="00F618D5" w:rsidP="008614DE">
      <w:pPr>
        <w:spacing w:after="0" w:line="240" w:lineRule="auto"/>
      </w:pPr>
      <w:r>
        <w:separator/>
      </w:r>
    </w:p>
  </w:footnote>
  <w:footnote w:type="continuationSeparator" w:id="0">
    <w:p w:rsidR="00F618D5" w:rsidRDefault="00F618D5" w:rsidP="0086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62D7"/>
    <w:multiLevelType w:val="multilevel"/>
    <w:tmpl w:val="21A8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D40725"/>
    <w:multiLevelType w:val="multilevel"/>
    <w:tmpl w:val="AF18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66C47"/>
    <w:multiLevelType w:val="multilevel"/>
    <w:tmpl w:val="5AA282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741"/>
    <w:rsid w:val="00076E4A"/>
    <w:rsid w:val="001018BB"/>
    <w:rsid w:val="00331E91"/>
    <w:rsid w:val="008614DE"/>
    <w:rsid w:val="0094632D"/>
    <w:rsid w:val="00C34741"/>
    <w:rsid w:val="00EA0D44"/>
    <w:rsid w:val="00F6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4DE"/>
  </w:style>
  <w:style w:type="paragraph" w:styleId="a5">
    <w:name w:val="footer"/>
    <w:basedOn w:val="a"/>
    <w:link w:val="a6"/>
    <w:uiPriority w:val="99"/>
    <w:unhideWhenUsed/>
    <w:rsid w:val="00861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1259</Characters>
  <Application>Microsoft Office Word</Application>
  <DocSecurity>0</DocSecurity>
  <Lines>10</Lines>
  <Paragraphs>2</Paragraphs>
  <ScaleCrop>false</ScaleCrop>
  <Company>ГБОУ СО "Дворец молодежи"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</dc:creator>
  <cp:keywords/>
  <dc:description/>
  <cp:lastModifiedBy>Алена</cp:lastModifiedBy>
  <cp:revision>6</cp:revision>
  <dcterms:created xsi:type="dcterms:W3CDTF">2014-10-10T07:04:00Z</dcterms:created>
  <dcterms:modified xsi:type="dcterms:W3CDTF">2019-04-16T11:34:00Z</dcterms:modified>
</cp:coreProperties>
</file>